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D8" w:rsidRPr="00D833F7" w:rsidRDefault="001654D8" w:rsidP="001654D8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D833F7">
        <w:rPr>
          <w:rFonts w:ascii="Arial" w:hAnsi="Arial" w:cs="Arial"/>
          <w:color w:val="0D0D0D" w:themeColor="text1" w:themeTint="F2"/>
          <w:sz w:val="24"/>
          <w:szCs w:val="24"/>
        </w:rPr>
        <w:t>Школьный этап</w:t>
      </w:r>
    </w:p>
    <w:p w:rsidR="001654D8" w:rsidRPr="00D833F7" w:rsidRDefault="001654D8" w:rsidP="001654D8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D833F7">
        <w:rPr>
          <w:rFonts w:ascii="Arial" w:hAnsi="Arial" w:cs="Arial"/>
          <w:color w:val="0D0D0D" w:themeColor="text1" w:themeTint="F2"/>
          <w:sz w:val="24"/>
          <w:szCs w:val="24"/>
        </w:rPr>
        <w:t>Республиканской олимпиады по геологии</w:t>
      </w:r>
    </w:p>
    <w:p w:rsidR="001654D8" w:rsidRPr="00D833F7" w:rsidRDefault="00580810" w:rsidP="001654D8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D833F7">
        <w:rPr>
          <w:rFonts w:ascii="Arial" w:hAnsi="Arial" w:cs="Arial"/>
          <w:color w:val="0D0D0D" w:themeColor="text1" w:themeTint="F2"/>
          <w:sz w:val="24"/>
          <w:szCs w:val="24"/>
        </w:rPr>
        <w:t>9 класс, 2019</w:t>
      </w:r>
      <w:r w:rsidR="001654D8" w:rsidRPr="00D833F7">
        <w:rPr>
          <w:rFonts w:ascii="Arial" w:hAnsi="Arial" w:cs="Arial"/>
          <w:color w:val="0D0D0D" w:themeColor="text1" w:themeTint="F2"/>
          <w:sz w:val="24"/>
          <w:szCs w:val="24"/>
        </w:rPr>
        <w:t>-20 учебный год</w:t>
      </w:r>
      <w:bookmarkStart w:id="0" w:name="_GoBack"/>
      <w:bookmarkEnd w:id="0"/>
    </w:p>
    <w:p w:rsidR="001654D8" w:rsidRPr="00D833F7" w:rsidRDefault="001654D8" w:rsidP="001654D8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1654D8" w:rsidRPr="00D833F7" w:rsidRDefault="009B4661" w:rsidP="001654D8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D833F7">
        <w:rPr>
          <w:rFonts w:ascii="Arial" w:hAnsi="Arial" w:cs="Arial"/>
          <w:color w:val="0D0D0D" w:themeColor="text1" w:themeTint="F2"/>
          <w:sz w:val="24"/>
          <w:szCs w:val="24"/>
        </w:rPr>
        <w:t>Время выполнения работы - 45</w:t>
      </w:r>
      <w:r w:rsidR="001654D8" w:rsidRPr="00D833F7">
        <w:rPr>
          <w:rFonts w:ascii="Arial" w:hAnsi="Arial" w:cs="Arial"/>
          <w:color w:val="0D0D0D" w:themeColor="text1" w:themeTint="F2"/>
          <w:sz w:val="24"/>
          <w:szCs w:val="24"/>
        </w:rPr>
        <w:t xml:space="preserve"> минут. </w:t>
      </w:r>
    </w:p>
    <w:p w:rsidR="001654D8" w:rsidRPr="00D833F7" w:rsidRDefault="001654D8" w:rsidP="001654D8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D833F7">
        <w:rPr>
          <w:rFonts w:ascii="Arial" w:hAnsi="Arial" w:cs="Arial"/>
          <w:color w:val="0D0D0D" w:themeColor="text1" w:themeTint="F2"/>
          <w:sz w:val="24"/>
          <w:szCs w:val="24"/>
        </w:rPr>
        <w:t xml:space="preserve">Максимальный балл – </w:t>
      </w:r>
      <w:r w:rsidR="009E55C2">
        <w:rPr>
          <w:rFonts w:ascii="Arial" w:hAnsi="Arial" w:cs="Arial"/>
          <w:color w:val="0D0D0D" w:themeColor="text1" w:themeTint="F2"/>
          <w:sz w:val="24"/>
          <w:szCs w:val="24"/>
        </w:rPr>
        <w:t>33</w:t>
      </w:r>
    </w:p>
    <w:p w:rsidR="001654D8" w:rsidRPr="00D833F7" w:rsidRDefault="001654D8" w:rsidP="001654D8">
      <w:pPr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D833F7">
        <w:rPr>
          <w:rFonts w:ascii="Arial" w:hAnsi="Arial" w:cs="Arial"/>
          <w:color w:val="0D0D0D" w:themeColor="text1" w:themeTint="F2"/>
          <w:sz w:val="24"/>
          <w:szCs w:val="24"/>
        </w:rPr>
        <w:t>Не разрешается пользоваться любыми источниками информации. Удачи!</w:t>
      </w:r>
    </w:p>
    <w:p w:rsidR="001654D8" w:rsidRPr="00D833F7" w:rsidRDefault="001654D8" w:rsidP="001654D8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  <w:u w:val="single"/>
        </w:rPr>
      </w:pPr>
    </w:p>
    <w:p w:rsidR="001654D8" w:rsidRDefault="001654D8" w:rsidP="00D833F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D833F7">
        <w:rPr>
          <w:rFonts w:ascii="Arial" w:hAnsi="Arial" w:cs="Arial"/>
          <w:color w:val="0D0D0D" w:themeColor="text1" w:themeTint="F2"/>
          <w:sz w:val="24"/>
          <w:szCs w:val="24"/>
        </w:rPr>
        <w:t xml:space="preserve">Выберите один верный ответ </w:t>
      </w:r>
    </w:p>
    <w:p w:rsidR="00D833F7" w:rsidRDefault="00D833F7" w:rsidP="00D833F7">
      <w:pPr>
        <w:pStyle w:val="a3"/>
        <w:spacing w:after="0" w:line="23" w:lineRule="atLeast"/>
        <w:ind w:left="1080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(за каждый верный ответ – по 2 балла, максимум – </w:t>
      </w:r>
      <w:r w:rsidR="009E55C2">
        <w:rPr>
          <w:rFonts w:ascii="Arial" w:hAnsi="Arial" w:cs="Arial"/>
          <w:color w:val="0D0D0D" w:themeColor="text1" w:themeTint="F2"/>
        </w:rPr>
        <w:t>1</w:t>
      </w:r>
      <w:r>
        <w:rPr>
          <w:rFonts w:ascii="Arial" w:hAnsi="Arial" w:cs="Arial"/>
          <w:color w:val="0D0D0D" w:themeColor="text1" w:themeTint="F2"/>
        </w:rPr>
        <w:t>8 б)</w:t>
      </w:r>
    </w:p>
    <w:p w:rsidR="00D833F7" w:rsidRDefault="00D833F7" w:rsidP="00D833F7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C2038" w:rsidRPr="00D833F7" w:rsidRDefault="006C2038" w:rsidP="006C2038">
      <w:pPr>
        <w:pStyle w:val="a3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833F7">
        <w:rPr>
          <w:rFonts w:ascii="Arial" w:hAnsi="Arial" w:cs="Arial"/>
          <w:sz w:val="24"/>
          <w:szCs w:val="24"/>
        </w:rPr>
        <w:t>Форма рельефа, созданная человек</w:t>
      </w:r>
      <w:r>
        <w:rPr>
          <w:rFonts w:ascii="Arial" w:hAnsi="Arial" w:cs="Arial"/>
          <w:sz w:val="24"/>
          <w:szCs w:val="24"/>
        </w:rPr>
        <w:t xml:space="preserve">ом? </w:t>
      </w:r>
    </w:p>
    <w:p w:rsidR="006C2038" w:rsidRPr="00D833F7" w:rsidRDefault="006C2038" w:rsidP="006C2038">
      <w:pPr>
        <w:pStyle w:val="a3"/>
        <w:spacing w:after="0"/>
        <w:ind w:left="709"/>
        <w:jc w:val="both"/>
        <w:rPr>
          <w:rFonts w:ascii="Arial" w:hAnsi="Arial" w:cs="Arial"/>
          <w:i/>
          <w:sz w:val="24"/>
          <w:szCs w:val="24"/>
        </w:rPr>
      </w:pPr>
      <w:r w:rsidRPr="00D833F7">
        <w:rPr>
          <w:rFonts w:ascii="Arial" w:hAnsi="Arial" w:cs="Arial"/>
          <w:i/>
          <w:sz w:val="24"/>
          <w:szCs w:val="24"/>
        </w:rPr>
        <w:t>а) террикон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б) бархан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в) пенеплен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г) дюна</w:t>
      </w:r>
      <w:r>
        <w:rPr>
          <w:rFonts w:ascii="Arial" w:hAnsi="Arial" w:cs="Arial"/>
          <w:i/>
          <w:sz w:val="24"/>
          <w:szCs w:val="24"/>
        </w:rPr>
        <w:t>.</w:t>
      </w:r>
    </w:p>
    <w:p w:rsidR="006C2038" w:rsidRPr="00D833F7" w:rsidRDefault="006C2038" w:rsidP="006C2038">
      <w:pPr>
        <w:pStyle w:val="a3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D833F7">
        <w:rPr>
          <w:rFonts w:ascii="Arial" w:hAnsi="Arial" w:cs="Arial"/>
          <w:sz w:val="24"/>
          <w:szCs w:val="24"/>
        </w:rPr>
        <w:t xml:space="preserve">2. Континентальная кора имеет </w:t>
      </w:r>
    </w:p>
    <w:p w:rsidR="006C2038" w:rsidRPr="00D833F7" w:rsidRDefault="006C2038" w:rsidP="006C2038">
      <w:pPr>
        <w:pStyle w:val="a3"/>
        <w:ind w:left="709"/>
        <w:jc w:val="both"/>
        <w:rPr>
          <w:rFonts w:ascii="Arial" w:hAnsi="Arial" w:cs="Arial"/>
          <w:i/>
          <w:sz w:val="24"/>
          <w:szCs w:val="24"/>
        </w:rPr>
      </w:pPr>
      <w:r w:rsidRPr="00D833F7">
        <w:rPr>
          <w:rFonts w:ascii="Arial" w:hAnsi="Arial" w:cs="Arial"/>
          <w:i/>
          <w:sz w:val="24"/>
          <w:szCs w:val="24"/>
        </w:rPr>
        <w:t xml:space="preserve">а) </w:t>
      </w:r>
      <w:r>
        <w:rPr>
          <w:rFonts w:ascii="Arial" w:hAnsi="Arial" w:cs="Arial"/>
          <w:i/>
          <w:sz w:val="24"/>
          <w:szCs w:val="24"/>
        </w:rPr>
        <w:t xml:space="preserve">два слоя, </w:t>
      </w:r>
      <w:r w:rsidRPr="00D833F7">
        <w:rPr>
          <w:rFonts w:ascii="Arial" w:hAnsi="Arial" w:cs="Arial"/>
          <w:i/>
          <w:sz w:val="24"/>
          <w:szCs w:val="24"/>
        </w:rPr>
        <w:t>б) три слоя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в) один слой</w:t>
      </w:r>
      <w:r>
        <w:rPr>
          <w:rFonts w:ascii="Arial" w:hAnsi="Arial" w:cs="Arial"/>
          <w:i/>
          <w:sz w:val="24"/>
          <w:szCs w:val="24"/>
        </w:rPr>
        <w:t>, г) четыре слоя.</w:t>
      </w:r>
    </w:p>
    <w:p w:rsidR="006C2038" w:rsidRPr="00D833F7" w:rsidRDefault="006C2038" w:rsidP="006C2038">
      <w:pPr>
        <w:pStyle w:val="a3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Литосфера – это …</w:t>
      </w:r>
    </w:p>
    <w:p w:rsidR="006C2038" w:rsidRPr="00D833F7" w:rsidRDefault="006C2038" w:rsidP="006C2038">
      <w:pPr>
        <w:spacing w:after="0"/>
        <w:ind w:left="709"/>
        <w:jc w:val="both"/>
        <w:rPr>
          <w:rFonts w:ascii="Arial" w:hAnsi="Arial" w:cs="Arial"/>
          <w:i/>
          <w:sz w:val="24"/>
          <w:szCs w:val="24"/>
        </w:rPr>
      </w:pPr>
      <w:r w:rsidRPr="00D833F7">
        <w:rPr>
          <w:rFonts w:ascii="Arial" w:hAnsi="Arial" w:cs="Arial"/>
          <w:i/>
          <w:sz w:val="24"/>
          <w:szCs w:val="24"/>
        </w:rPr>
        <w:t>а) земная кора и верхняя часть мантии</w:t>
      </w:r>
      <w:r>
        <w:rPr>
          <w:rFonts w:ascii="Arial" w:hAnsi="Arial" w:cs="Arial"/>
          <w:i/>
          <w:sz w:val="24"/>
          <w:szCs w:val="24"/>
        </w:rPr>
        <w:t>,</w:t>
      </w:r>
      <w:r w:rsidRPr="00D833F7">
        <w:rPr>
          <w:rFonts w:ascii="Arial" w:hAnsi="Arial" w:cs="Arial"/>
          <w:i/>
          <w:sz w:val="24"/>
          <w:szCs w:val="24"/>
        </w:rPr>
        <w:t xml:space="preserve">  б) часть верхней мантии</w:t>
      </w:r>
      <w:r>
        <w:rPr>
          <w:rFonts w:ascii="Arial" w:hAnsi="Arial" w:cs="Arial"/>
          <w:i/>
          <w:sz w:val="24"/>
          <w:szCs w:val="24"/>
        </w:rPr>
        <w:t>,</w:t>
      </w:r>
    </w:p>
    <w:p w:rsidR="006C2038" w:rsidRPr="00D833F7" w:rsidRDefault="006C2038" w:rsidP="006C2038">
      <w:pPr>
        <w:pStyle w:val="c2"/>
        <w:spacing w:before="0" w:beforeAutospacing="0" w:after="0" w:afterAutospacing="0" w:line="276" w:lineRule="auto"/>
        <w:ind w:left="709"/>
        <w:jc w:val="both"/>
        <w:rPr>
          <w:rFonts w:ascii="Arial" w:hAnsi="Arial" w:cs="Arial"/>
          <w:i/>
        </w:rPr>
      </w:pPr>
      <w:r w:rsidRPr="00D833F7">
        <w:rPr>
          <w:rFonts w:ascii="Arial" w:hAnsi="Arial" w:cs="Arial"/>
          <w:i/>
        </w:rPr>
        <w:t xml:space="preserve">в) </w:t>
      </w:r>
      <w:r>
        <w:rPr>
          <w:rFonts w:ascii="Arial" w:hAnsi="Arial" w:cs="Arial"/>
          <w:i/>
        </w:rPr>
        <w:t>мантия и земная кора,</w:t>
      </w:r>
      <w:r w:rsidRPr="00D833F7">
        <w:rPr>
          <w:rFonts w:ascii="Arial" w:hAnsi="Arial" w:cs="Arial"/>
          <w:i/>
        </w:rPr>
        <w:t xml:space="preserve"> г) часть ядра</w:t>
      </w:r>
      <w:r>
        <w:rPr>
          <w:rFonts w:ascii="Arial" w:hAnsi="Arial" w:cs="Arial"/>
          <w:i/>
        </w:rPr>
        <w:t>.</w:t>
      </w:r>
    </w:p>
    <w:p w:rsidR="006C2038" w:rsidRPr="00D833F7" w:rsidRDefault="006C2038" w:rsidP="006C2038">
      <w:pPr>
        <w:pStyle w:val="a3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D833F7">
        <w:rPr>
          <w:rFonts w:ascii="Arial" w:hAnsi="Arial" w:cs="Arial"/>
          <w:sz w:val="24"/>
          <w:szCs w:val="24"/>
        </w:rPr>
        <w:t>4. Какое полезное ископаемое добы</w:t>
      </w:r>
      <w:r>
        <w:rPr>
          <w:rFonts w:ascii="Arial" w:hAnsi="Arial" w:cs="Arial"/>
          <w:sz w:val="24"/>
          <w:szCs w:val="24"/>
        </w:rPr>
        <w:t xml:space="preserve">вается из кимберлитов? </w:t>
      </w:r>
    </w:p>
    <w:p w:rsidR="006C2038" w:rsidRPr="00D833F7" w:rsidRDefault="006C2038" w:rsidP="006C2038">
      <w:pPr>
        <w:pStyle w:val="a3"/>
        <w:spacing w:after="0"/>
        <w:ind w:left="709"/>
        <w:jc w:val="both"/>
        <w:rPr>
          <w:rFonts w:ascii="Arial" w:hAnsi="Arial" w:cs="Arial"/>
          <w:i/>
          <w:sz w:val="24"/>
          <w:szCs w:val="24"/>
        </w:rPr>
      </w:pPr>
      <w:r w:rsidRPr="00D833F7">
        <w:rPr>
          <w:rFonts w:ascii="Arial" w:hAnsi="Arial" w:cs="Arial"/>
          <w:i/>
          <w:sz w:val="24"/>
          <w:szCs w:val="24"/>
        </w:rPr>
        <w:t>а) нефть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б) железные руды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в) золото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г) алмаз</w:t>
      </w:r>
    </w:p>
    <w:p w:rsidR="006C2038" w:rsidRPr="00D833F7" w:rsidRDefault="006C2038" w:rsidP="006C20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33F7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Минерал ангидрит является</w:t>
      </w:r>
    </w:p>
    <w:p w:rsidR="006C2038" w:rsidRPr="00D833F7" w:rsidRDefault="006C2038" w:rsidP="006C2038">
      <w:pPr>
        <w:spacing w:after="0"/>
        <w:ind w:left="709"/>
        <w:rPr>
          <w:rFonts w:ascii="Arial" w:hAnsi="Arial" w:cs="Arial"/>
          <w:i/>
          <w:sz w:val="24"/>
          <w:szCs w:val="24"/>
        </w:rPr>
      </w:pPr>
      <w:r w:rsidRPr="00D833F7">
        <w:rPr>
          <w:rFonts w:ascii="Arial" w:hAnsi="Arial" w:cs="Arial"/>
          <w:i/>
          <w:sz w:val="24"/>
          <w:szCs w:val="24"/>
        </w:rPr>
        <w:t>а) силикат</w:t>
      </w:r>
      <w:r>
        <w:rPr>
          <w:rFonts w:ascii="Arial" w:hAnsi="Arial" w:cs="Arial"/>
          <w:i/>
          <w:sz w:val="24"/>
          <w:szCs w:val="24"/>
        </w:rPr>
        <w:t xml:space="preserve">ом, </w:t>
      </w:r>
      <w:r w:rsidRPr="00D833F7">
        <w:rPr>
          <w:rFonts w:ascii="Arial" w:hAnsi="Arial" w:cs="Arial"/>
          <w:i/>
          <w:sz w:val="24"/>
          <w:szCs w:val="24"/>
        </w:rPr>
        <w:t>б) сульфат</w:t>
      </w:r>
      <w:r>
        <w:rPr>
          <w:rFonts w:ascii="Arial" w:hAnsi="Arial" w:cs="Arial"/>
          <w:i/>
          <w:sz w:val="24"/>
          <w:szCs w:val="24"/>
        </w:rPr>
        <w:t>ом, в</w:t>
      </w:r>
      <w:r w:rsidRPr="00D833F7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833F7">
        <w:rPr>
          <w:rFonts w:ascii="Arial" w:hAnsi="Arial" w:cs="Arial"/>
          <w:i/>
          <w:sz w:val="24"/>
          <w:szCs w:val="24"/>
        </w:rPr>
        <w:t>оксид</w:t>
      </w:r>
      <w:r>
        <w:rPr>
          <w:rFonts w:ascii="Arial" w:hAnsi="Arial" w:cs="Arial"/>
          <w:i/>
          <w:sz w:val="24"/>
          <w:szCs w:val="24"/>
        </w:rPr>
        <w:t xml:space="preserve">ом, </w:t>
      </w:r>
      <w:r w:rsidRPr="00D833F7">
        <w:rPr>
          <w:rFonts w:ascii="Arial" w:hAnsi="Arial" w:cs="Arial"/>
          <w:i/>
          <w:sz w:val="24"/>
          <w:szCs w:val="24"/>
        </w:rPr>
        <w:t>г) карбонат</w:t>
      </w:r>
      <w:r>
        <w:rPr>
          <w:rFonts w:ascii="Arial" w:hAnsi="Arial" w:cs="Arial"/>
          <w:i/>
          <w:sz w:val="24"/>
          <w:szCs w:val="24"/>
        </w:rPr>
        <w:t>ом.</w:t>
      </w:r>
    </w:p>
    <w:p w:rsidR="006C2038" w:rsidRPr="00D833F7" w:rsidRDefault="006C2038" w:rsidP="006C20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33F7">
        <w:rPr>
          <w:rFonts w:ascii="Arial" w:hAnsi="Arial" w:cs="Arial"/>
          <w:sz w:val="24"/>
          <w:szCs w:val="24"/>
        </w:rPr>
        <w:t>6.  Как назыв</w:t>
      </w:r>
      <w:r>
        <w:rPr>
          <w:rFonts w:ascii="Arial" w:hAnsi="Arial" w:cs="Arial"/>
          <w:sz w:val="24"/>
          <w:szCs w:val="24"/>
        </w:rPr>
        <w:t xml:space="preserve">ается минерал – сульфид цинка </w:t>
      </w:r>
    </w:p>
    <w:p w:rsidR="006C2038" w:rsidRPr="00D833F7" w:rsidRDefault="006C2038" w:rsidP="006C2038">
      <w:pPr>
        <w:spacing w:after="0"/>
        <w:ind w:left="709"/>
        <w:jc w:val="both"/>
        <w:rPr>
          <w:rFonts w:ascii="Arial" w:hAnsi="Arial" w:cs="Arial"/>
          <w:i/>
          <w:sz w:val="24"/>
          <w:szCs w:val="24"/>
        </w:rPr>
      </w:pPr>
      <w:r w:rsidRPr="00D833F7">
        <w:rPr>
          <w:rFonts w:ascii="Arial" w:hAnsi="Arial" w:cs="Arial"/>
          <w:i/>
          <w:sz w:val="24"/>
          <w:szCs w:val="24"/>
        </w:rPr>
        <w:t>а) пирит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 xml:space="preserve"> б) галенит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в) киноварь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г) сфалерит</w:t>
      </w:r>
      <w:r>
        <w:rPr>
          <w:rFonts w:ascii="Arial" w:hAnsi="Arial" w:cs="Arial"/>
          <w:i/>
          <w:sz w:val="24"/>
          <w:szCs w:val="24"/>
        </w:rPr>
        <w:t>.</w:t>
      </w:r>
    </w:p>
    <w:p w:rsidR="006C2038" w:rsidRPr="00D833F7" w:rsidRDefault="006C2038" w:rsidP="006C20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33F7"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D833F7">
        <w:rPr>
          <w:rFonts w:ascii="Arial" w:hAnsi="Arial" w:cs="Arial"/>
          <w:sz w:val="24"/>
          <w:szCs w:val="24"/>
        </w:rPr>
        <w:t>Какому азимуту соответствует северо-западное направление?</w:t>
      </w:r>
    </w:p>
    <w:p w:rsidR="006C2038" w:rsidRPr="00D833F7" w:rsidRDefault="006C2038" w:rsidP="006C2038">
      <w:pPr>
        <w:pStyle w:val="a3"/>
        <w:spacing w:after="0"/>
        <w:ind w:left="709"/>
        <w:jc w:val="both"/>
        <w:rPr>
          <w:rFonts w:ascii="Arial" w:hAnsi="Arial" w:cs="Arial"/>
          <w:i/>
          <w:sz w:val="24"/>
          <w:szCs w:val="24"/>
        </w:rPr>
      </w:pPr>
      <w:r w:rsidRPr="00D833F7">
        <w:rPr>
          <w:rFonts w:ascii="Arial" w:hAnsi="Arial" w:cs="Arial"/>
          <w:i/>
          <w:sz w:val="24"/>
          <w:szCs w:val="24"/>
        </w:rPr>
        <w:t>а) 135º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б)45º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в)90º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D833F7">
        <w:rPr>
          <w:rFonts w:ascii="Arial" w:hAnsi="Arial" w:cs="Arial"/>
          <w:i/>
          <w:sz w:val="24"/>
          <w:szCs w:val="24"/>
        </w:rPr>
        <w:t>г)315º</w:t>
      </w:r>
      <w:r>
        <w:rPr>
          <w:rFonts w:ascii="Arial" w:hAnsi="Arial" w:cs="Arial"/>
          <w:i/>
          <w:sz w:val="24"/>
          <w:szCs w:val="24"/>
        </w:rPr>
        <w:t>.</w:t>
      </w:r>
    </w:p>
    <w:p w:rsidR="006C2038" w:rsidRPr="00D833F7" w:rsidRDefault="006C2038" w:rsidP="006C20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33F7"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</w:t>
      </w:r>
      <w:r w:rsidRPr="00D833F7">
        <w:rPr>
          <w:rFonts w:ascii="Arial" w:hAnsi="Arial" w:cs="Arial"/>
          <w:sz w:val="24"/>
          <w:szCs w:val="24"/>
        </w:rPr>
        <w:t xml:space="preserve">К кайнозойской эре относится период </w:t>
      </w:r>
    </w:p>
    <w:p w:rsidR="006C2038" w:rsidRPr="00D833F7" w:rsidRDefault="006C2038" w:rsidP="006C2038">
      <w:pPr>
        <w:pStyle w:val="c2"/>
        <w:spacing w:before="0" w:beforeAutospacing="0" w:after="0" w:afterAutospacing="0" w:line="276" w:lineRule="auto"/>
        <w:ind w:left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Pr="00D833F7">
        <w:rPr>
          <w:rFonts w:ascii="Arial" w:hAnsi="Arial" w:cs="Arial"/>
          <w:i/>
        </w:rPr>
        <w:t>а) триасовый</w:t>
      </w:r>
      <w:r>
        <w:rPr>
          <w:rFonts w:ascii="Arial" w:hAnsi="Arial" w:cs="Arial"/>
          <w:i/>
        </w:rPr>
        <w:t xml:space="preserve">, </w:t>
      </w:r>
      <w:r w:rsidRPr="00D833F7">
        <w:rPr>
          <w:rFonts w:ascii="Arial" w:hAnsi="Arial" w:cs="Arial"/>
          <w:i/>
        </w:rPr>
        <w:t>б) каменноугольный</w:t>
      </w:r>
      <w:r>
        <w:rPr>
          <w:rFonts w:ascii="Arial" w:hAnsi="Arial" w:cs="Arial"/>
          <w:i/>
        </w:rPr>
        <w:t xml:space="preserve">, </w:t>
      </w:r>
      <w:r w:rsidRPr="00D833F7">
        <w:rPr>
          <w:rFonts w:ascii="Arial" w:hAnsi="Arial" w:cs="Arial"/>
          <w:i/>
        </w:rPr>
        <w:t>в) палеогеновый</w:t>
      </w:r>
      <w:r>
        <w:rPr>
          <w:rFonts w:ascii="Arial" w:hAnsi="Arial" w:cs="Arial"/>
          <w:i/>
        </w:rPr>
        <w:t xml:space="preserve">, </w:t>
      </w:r>
      <w:r w:rsidRPr="00D833F7">
        <w:rPr>
          <w:rFonts w:ascii="Arial" w:hAnsi="Arial" w:cs="Arial"/>
          <w:i/>
        </w:rPr>
        <w:t>г) ордовикский</w:t>
      </w:r>
      <w:r>
        <w:rPr>
          <w:rFonts w:ascii="Arial" w:hAnsi="Arial" w:cs="Arial"/>
          <w:i/>
        </w:rPr>
        <w:t>.</w:t>
      </w:r>
    </w:p>
    <w:p w:rsidR="006C2038" w:rsidRPr="00D833F7" w:rsidRDefault="006C2038" w:rsidP="006C20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55C2">
        <w:rPr>
          <w:rFonts w:ascii="Arial" w:hAnsi="Arial" w:cs="Arial"/>
          <w:sz w:val="24"/>
          <w:szCs w:val="24"/>
        </w:rPr>
        <w:t>9</w:t>
      </w:r>
      <w:r w:rsidRPr="00D833F7">
        <w:rPr>
          <w:rFonts w:ascii="Arial" w:hAnsi="Arial" w:cs="Arial"/>
          <w:i/>
          <w:sz w:val="24"/>
          <w:szCs w:val="24"/>
        </w:rPr>
        <w:t>.</w:t>
      </w:r>
      <w:r w:rsidRPr="00D833F7">
        <w:rPr>
          <w:rFonts w:ascii="Arial" w:hAnsi="Arial" w:cs="Arial"/>
          <w:sz w:val="24"/>
          <w:szCs w:val="24"/>
        </w:rPr>
        <w:t xml:space="preserve"> В честь какого ученого названа граница между земной корой и мантией? </w:t>
      </w:r>
    </w:p>
    <w:p w:rsidR="006C2038" w:rsidRDefault="006C2038" w:rsidP="006C2038">
      <w:pPr>
        <w:spacing w:after="0"/>
        <w:ind w:firstLine="709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i/>
          <w:sz w:val="24"/>
          <w:szCs w:val="24"/>
        </w:rPr>
        <w:t>а</w:t>
      </w:r>
      <w:r w:rsidRPr="00D833F7">
        <w:rPr>
          <w:rFonts w:ascii="Arial" w:eastAsia="Calibri" w:hAnsi="Arial" w:cs="Arial"/>
          <w:i/>
          <w:sz w:val="24"/>
          <w:szCs w:val="24"/>
        </w:rPr>
        <w:t>) Конрад</w:t>
      </w:r>
      <w:r>
        <w:rPr>
          <w:rFonts w:ascii="Arial" w:eastAsia="Calibri" w:hAnsi="Arial" w:cs="Arial"/>
          <w:i/>
          <w:sz w:val="24"/>
          <w:szCs w:val="24"/>
        </w:rPr>
        <w:t>, б</w:t>
      </w:r>
      <w:r w:rsidRPr="00D833F7">
        <w:rPr>
          <w:rFonts w:ascii="Arial" w:eastAsia="Calibri" w:hAnsi="Arial" w:cs="Arial"/>
          <w:i/>
          <w:sz w:val="24"/>
          <w:szCs w:val="24"/>
        </w:rPr>
        <w:t>) Павлов</w:t>
      </w:r>
      <w:r>
        <w:rPr>
          <w:rFonts w:ascii="Arial" w:eastAsia="Calibri" w:hAnsi="Arial" w:cs="Arial"/>
          <w:i/>
          <w:sz w:val="24"/>
          <w:szCs w:val="24"/>
        </w:rPr>
        <w:t>, в</w:t>
      </w:r>
      <w:r w:rsidRPr="00D833F7">
        <w:rPr>
          <w:rFonts w:ascii="Arial" w:eastAsia="Calibri" w:hAnsi="Arial" w:cs="Arial"/>
          <w:i/>
          <w:sz w:val="24"/>
          <w:szCs w:val="24"/>
        </w:rPr>
        <w:t>) Вернадский</w:t>
      </w:r>
      <w:r>
        <w:rPr>
          <w:rFonts w:ascii="Arial" w:eastAsia="Calibri" w:hAnsi="Arial" w:cs="Arial"/>
          <w:i/>
          <w:sz w:val="24"/>
          <w:szCs w:val="24"/>
        </w:rPr>
        <w:t>,</w:t>
      </w:r>
      <w:r w:rsidR="009E55C2">
        <w:rPr>
          <w:rFonts w:ascii="Arial" w:eastAsia="Calibri" w:hAnsi="Arial" w:cs="Arial"/>
          <w:i/>
          <w:sz w:val="24"/>
          <w:szCs w:val="24"/>
        </w:rPr>
        <w:t xml:space="preserve"> </w:t>
      </w:r>
      <w:r>
        <w:rPr>
          <w:rFonts w:ascii="Arial" w:eastAsia="Calibri" w:hAnsi="Arial" w:cs="Arial"/>
          <w:i/>
          <w:sz w:val="24"/>
          <w:szCs w:val="24"/>
        </w:rPr>
        <w:t>г</w:t>
      </w:r>
      <w:r w:rsidRPr="00D833F7">
        <w:rPr>
          <w:rFonts w:ascii="Arial" w:eastAsia="Calibri" w:hAnsi="Arial" w:cs="Arial"/>
          <w:i/>
          <w:sz w:val="24"/>
          <w:szCs w:val="24"/>
        </w:rPr>
        <w:t xml:space="preserve">) </w:t>
      </w:r>
      <w:proofErr w:type="spellStart"/>
      <w:r w:rsidRPr="00D833F7">
        <w:rPr>
          <w:rFonts w:ascii="Arial" w:eastAsia="Calibri" w:hAnsi="Arial" w:cs="Arial"/>
          <w:i/>
          <w:sz w:val="24"/>
          <w:szCs w:val="24"/>
        </w:rPr>
        <w:t>Мохоровичич</w:t>
      </w:r>
      <w:proofErr w:type="spellEnd"/>
      <w:r>
        <w:rPr>
          <w:rFonts w:ascii="Arial" w:eastAsia="Calibri" w:hAnsi="Arial" w:cs="Arial"/>
          <w:i/>
          <w:sz w:val="24"/>
          <w:szCs w:val="24"/>
        </w:rPr>
        <w:t>.</w:t>
      </w:r>
    </w:p>
    <w:p w:rsidR="00D833F7" w:rsidRDefault="00D833F7" w:rsidP="00D833F7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C2038" w:rsidRPr="00B5676F" w:rsidRDefault="006C2038" w:rsidP="006C2038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B5676F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6C2038" w:rsidRPr="00B5676F" w:rsidRDefault="006C2038" w:rsidP="006C2038">
      <w:pPr>
        <w:pStyle w:val="a3"/>
        <w:numPr>
          <w:ilvl w:val="0"/>
          <w:numId w:val="2"/>
        </w:num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B5676F">
        <w:rPr>
          <w:rFonts w:ascii="Arial" w:hAnsi="Arial" w:cs="Arial"/>
          <w:color w:val="0D0D0D" w:themeColor="text1" w:themeTint="F2"/>
          <w:sz w:val="24"/>
          <w:szCs w:val="24"/>
        </w:rPr>
        <w:t>Прочитайте условия заданий и ответьте на вопросы</w:t>
      </w:r>
    </w:p>
    <w:p w:rsidR="006C2038" w:rsidRPr="00B5676F" w:rsidRDefault="009E55C2" w:rsidP="006C2038">
      <w:pPr>
        <w:pStyle w:val="a3"/>
        <w:spacing w:after="0" w:line="23" w:lineRule="atLeast"/>
        <w:ind w:left="108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B5676F">
        <w:rPr>
          <w:rFonts w:ascii="Arial" w:hAnsi="Arial" w:cs="Arial"/>
          <w:color w:val="0D0D0D" w:themeColor="text1" w:themeTint="F2"/>
          <w:sz w:val="24"/>
          <w:szCs w:val="24"/>
        </w:rPr>
        <w:t>(максимум – 15</w:t>
      </w:r>
      <w:r w:rsidR="006C2038" w:rsidRPr="00B5676F">
        <w:rPr>
          <w:rFonts w:ascii="Arial" w:hAnsi="Arial" w:cs="Arial"/>
          <w:color w:val="0D0D0D" w:themeColor="text1" w:themeTint="F2"/>
          <w:sz w:val="24"/>
          <w:szCs w:val="24"/>
        </w:rPr>
        <w:t xml:space="preserve"> баллов)</w:t>
      </w:r>
    </w:p>
    <w:p w:rsidR="00D833F7" w:rsidRPr="00D833F7" w:rsidRDefault="00D833F7" w:rsidP="006C2038">
      <w:pPr>
        <w:pStyle w:val="a3"/>
        <w:spacing w:after="0" w:line="240" w:lineRule="auto"/>
        <w:ind w:left="108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3F3C30" w:rsidRPr="00D833F7" w:rsidRDefault="006C2038" w:rsidP="006C2038">
      <w:pPr>
        <w:jc w:val="both"/>
        <w:rPr>
          <w:rFonts w:ascii="Arial" w:hAnsi="Arial" w:cs="Arial"/>
          <w:sz w:val="24"/>
          <w:szCs w:val="24"/>
        </w:rPr>
      </w:pPr>
      <w:r w:rsidRPr="006C2038">
        <w:rPr>
          <w:rFonts w:ascii="Arial" w:eastAsia="Calibri" w:hAnsi="Arial" w:cs="Arial"/>
          <w:sz w:val="24"/>
          <w:szCs w:val="24"/>
        </w:rPr>
        <w:t>1</w:t>
      </w:r>
      <w:r w:rsidR="003F3C30" w:rsidRPr="00D833F7">
        <w:rPr>
          <w:rFonts w:ascii="Arial" w:eastAsia="Calibri" w:hAnsi="Arial" w:cs="Arial"/>
          <w:i/>
          <w:sz w:val="24"/>
          <w:szCs w:val="24"/>
        </w:rPr>
        <w:t xml:space="preserve">. </w:t>
      </w:r>
      <w:r w:rsidR="003F3C30" w:rsidRPr="00D833F7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3F3C30" w:rsidRPr="00D833F7">
        <w:rPr>
          <w:rFonts w:ascii="Arial" w:hAnsi="Arial" w:cs="Arial"/>
          <w:sz w:val="24"/>
          <w:szCs w:val="24"/>
        </w:rPr>
        <w:t xml:space="preserve">1981 году французский химик Бернар </w:t>
      </w:r>
      <w:proofErr w:type="spellStart"/>
      <w:r w:rsidR="003F3C30" w:rsidRPr="00D833F7">
        <w:rPr>
          <w:rFonts w:ascii="Arial" w:hAnsi="Arial" w:cs="Arial"/>
          <w:sz w:val="24"/>
          <w:szCs w:val="24"/>
        </w:rPr>
        <w:t>Куртуа</w:t>
      </w:r>
      <w:proofErr w:type="spellEnd"/>
      <w:r w:rsidR="003F3C30" w:rsidRPr="00D833F7">
        <w:rPr>
          <w:rFonts w:ascii="Arial" w:hAnsi="Arial" w:cs="Arial"/>
          <w:sz w:val="24"/>
          <w:szCs w:val="24"/>
        </w:rPr>
        <w:t xml:space="preserve"> обратил внимание на то, что зола морских водорослей сильно разъедает медный котел. Он стал добавлять  к ней различные химические реагенты и в некоторых случаях набл</w:t>
      </w:r>
      <w:r w:rsidR="009F0163" w:rsidRPr="00D833F7">
        <w:rPr>
          <w:rFonts w:ascii="Arial" w:hAnsi="Arial" w:cs="Arial"/>
          <w:sz w:val="24"/>
          <w:szCs w:val="24"/>
        </w:rPr>
        <w:t>юдал выделение фиолетового пара</w:t>
      </w:r>
      <w:r w:rsidR="003F3C30" w:rsidRPr="00D833F7">
        <w:rPr>
          <w:rFonts w:ascii="Arial" w:hAnsi="Arial" w:cs="Arial"/>
          <w:sz w:val="24"/>
          <w:szCs w:val="24"/>
        </w:rPr>
        <w:t>,</w:t>
      </w:r>
      <w:r w:rsidR="009F0163" w:rsidRPr="00D833F7">
        <w:rPr>
          <w:rFonts w:ascii="Arial" w:hAnsi="Arial" w:cs="Arial"/>
          <w:sz w:val="24"/>
          <w:szCs w:val="24"/>
        </w:rPr>
        <w:t xml:space="preserve"> </w:t>
      </w:r>
      <w:r w:rsidR="003F3C30" w:rsidRPr="00D833F7">
        <w:rPr>
          <w:rFonts w:ascii="Arial" w:hAnsi="Arial" w:cs="Arial"/>
          <w:sz w:val="24"/>
          <w:szCs w:val="24"/>
        </w:rPr>
        <w:t xml:space="preserve">который конденсировался в виде темных блестящих пластинчатых кристаллов фиолетового цвета. Об </w:t>
      </w:r>
      <w:proofErr w:type="gramStart"/>
      <w:r w:rsidR="003F3C30" w:rsidRPr="00D833F7">
        <w:rPr>
          <w:rFonts w:ascii="Arial" w:hAnsi="Arial" w:cs="Arial"/>
          <w:sz w:val="24"/>
          <w:szCs w:val="24"/>
        </w:rPr>
        <w:t>открытии</w:t>
      </w:r>
      <w:proofErr w:type="gramEnd"/>
      <w:r w:rsidR="003F3C30" w:rsidRPr="00D833F7">
        <w:rPr>
          <w:rFonts w:ascii="Arial" w:hAnsi="Arial" w:cs="Arial"/>
          <w:sz w:val="24"/>
          <w:szCs w:val="24"/>
        </w:rPr>
        <w:t xml:space="preserve"> какого химического элемента идет речь?</w:t>
      </w:r>
      <w:r>
        <w:rPr>
          <w:rFonts w:ascii="Arial" w:hAnsi="Arial" w:cs="Arial"/>
          <w:sz w:val="24"/>
          <w:szCs w:val="24"/>
        </w:rPr>
        <w:t xml:space="preserve"> </w:t>
      </w:r>
      <w:r w:rsidR="009F0163" w:rsidRPr="00D833F7">
        <w:rPr>
          <w:rFonts w:ascii="Arial" w:hAnsi="Arial" w:cs="Arial"/>
          <w:sz w:val="24"/>
          <w:szCs w:val="24"/>
        </w:rPr>
        <w:t>(5</w:t>
      </w:r>
      <w:r>
        <w:rPr>
          <w:rFonts w:ascii="Arial" w:hAnsi="Arial" w:cs="Arial"/>
          <w:sz w:val="24"/>
          <w:szCs w:val="24"/>
        </w:rPr>
        <w:t xml:space="preserve"> б</w:t>
      </w:r>
      <w:r w:rsidR="009F0163" w:rsidRPr="00D833F7">
        <w:rPr>
          <w:rFonts w:ascii="Arial" w:hAnsi="Arial" w:cs="Arial"/>
          <w:sz w:val="24"/>
          <w:szCs w:val="24"/>
        </w:rPr>
        <w:t>)</w:t>
      </w:r>
    </w:p>
    <w:p w:rsidR="009F0163" w:rsidRPr="00D833F7" w:rsidRDefault="006C2038" w:rsidP="006C203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2</w:t>
      </w:r>
      <w:r w:rsidR="009F0163" w:rsidRPr="00D833F7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9F0163" w:rsidRPr="00D833F7">
        <w:rPr>
          <w:rFonts w:ascii="Arial" w:hAnsi="Arial" w:cs="Arial"/>
          <w:color w:val="0D0D0D" w:themeColor="text1" w:themeTint="F2"/>
          <w:sz w:val="24"/>
          <w:szCs w:val="24"/>
        </w:rPr>
        <w:t>Какие полезные ископаемые связаны с осадочным чехлом платформ</w:t>
      </w:r>
      <w:r w:rsidR="00B5676F">
        <w:rPr>
          <w:rFonts w:ascii="Arial" w:hAnsi="Arial" w:cs="Arial"/>
          <w:color w:val="0D0D0D" w:themeColor="text1" w:themeTint="F2"/>
          <w:sz w:val="24"/>
          <w:szCs w:val="24"/>
        </w:rPr>
        <w:t>?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9F0163" w:rsidRPr="00D833F7">
        <w:rPr>
          <w:rFonts w:ascii="Arial" w:hAnsi="Arial" w:cs="Arial"/>
          <w:color w:val="0D0D0D" w:themeColor="text1" w:themeTint="F2"/>
          <w:sz w:val="24"/>
          <w:szCs w:val="24"/>
        </w:rPr>
        <w:t>(2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б</w:t>
      </w:r>
      <w:r w:rsidR="009F0163" w:rsidRPr="00D833F7">
        <w:rPr>
          <w:rFonts w:ascii="Arial" w:hAnsi="Arial" w:cs="Arial"/>
          <w:color w:val="0D0D0D" w:themeColor="text1" w:themeTint="F2"/>
          <w:sz w:val="24"/>
          <w:szCs w:val="24"/>
        </w:rPr>
        <w:t xml:space="preserve">). Приведите примеры месторождений </w:t>
      </w:r>
      <w:r w:rsidR="00B5676F">
        <w:rPr>
          <w:rFonts w:ascii="Arial" w:hAnsi="Arial" w:cs="Arial"/>
          <w:color w:val="0D0D0D" w:themeColor="text1" w:themeTint="F2"/>
          <w:sz w:val="24"/>
          <w:szCs w:val="24"/>
        </w:rPr>
        <w:t xml:space="preserve">в </w:t>
      </w:r>
      <w:r w:rsidR="009F0163" w:rsidRPr="00D833F7">
        <w:rPr>
          <w:rFonts w:ascii="Arial" w:hAnsi="Arial" w:cs="Arial"/>
          <w:color w:val="0D0D0D" w:themeColor="text1" w:themeTint="F2"/>
          <w:sz w:val="24"/>
          <w:szCs w:val="24"/>
        </w:rPr>
        <w:t>России</w:t>
      </w:r>
      <w:r w:rsidR="00B5676F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="009F0163" w:rsidRPr="00D833F7">
        <w:rPr>
          <w:rFonts w:ascii="Arial" w:hAnsi="Arial" w:cs="Arial"/>
          <w:color w:val="0D0D0D" w:themeColor="text1" w:themeTint="F2"/>
          <w:sz w:val="24"/>
          <w:szCs w:val="24"/>
        </w:rPr>
        <w:t xml:space="preserve"> (2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б</w:t>
      </w:r>
      <w:r w:rsidR="009F0163" w:rsidRPr="00D833F7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9F0163" w:rsidRPr="00D833F7" w:rsidRDefault="009F0163" w:rsidP="006C2038">
      <w:pPr>
        <w:jc w:val="both"/>
        <w:rPr>
          <w:rFonts w:ascii="Arial" w:hAnsi="Arial" w:cs="Arial"/>
          <w:sz w:val="24"/>
          <w:szCs w:val="24"/>
        </w:rPr>
      </w:pPr>
      <w:r w:rsidRPr="00D833F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</w:p>
    <w:p w:rsidR="00BC5449" w:rsidRPr="00D833F7" w:rsidRDefault="006C2038" w:rsidP="00BC54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BC5449" w:rsidRPr="00D833F7">
        <w:rPr>
          <w:rFonts w:ascii="Arial" w:hAnsi="Arial" w:cs="Arial"/>
          <w:sz w:val="24"/>
          <w:szCs w:val="24"/>
        </w:rPr>
        <w:t>Перечислите виды речных террас.</w:t>
      </w:r>
      <w:r w:rsidR="009F0163" w:rsidRPr="00D833F7">
        <w:rPr>
          <w:rFonts w:ascii="Arial" w:hAnsi="Arial" w:cs="Arial"/>
          <w:sz w:val="24"/>
          <w:szCs w:val="24"/>
        </w:rPr>
        <w:t xml:space="preserve"> </w:t>
      </w:r>
      <w:r w:rsidR="00BC5449" w:rsidRPr="00D833F7">
        <w:rPr>
          <w:rFonts w:ascii="Arial" w:hAnsi="Arial" w:cs="Arial"/>
          <w:sz w:val="24"/>
          <w:szCs w:val="24"/>
        </w:rPr>
        <w:t>(6 б)</w:t>
      </w:r>
    </w:p>
    <w:p w:rsidR="001654D8" w:rsidRPr="00D833F7" w:rsidRDefault="001654D8">
      <w:pPr>
        <w:rPr>
          <w:rFonts w:ascii="Arial" w:hAnsi="Arial" w:cs="Arial"/>
          <w:sz w:val="24"/>
          <w:szCs w:val="24"/>
        </w:rPr>
      </w:pPr>
    </w:p>
    <w:sectPr w:rsidR="001654D8" w:rsidRPr="00D833F7" w:rsidSect="00D833F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F6D36"/>
    <w:multiLevelType w:val="hybridMultilevel"/>
    <w:tmpl w:val="796A75CE"/>
    <w:lvl w:ilvl="0" w:tplc="E6EA5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00D88"/>
    <w:multiLevelType w:val="hybridMultilevel"/>
    <w:tmpl w:val="8AE27DBA"/>
    <w:lvl w:ilvl="0" w:tplc="209AFCF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F7195"/>
    <w:multiLevelType w:val="hybridMultilevel"/>
    <w:tmpl w:val="38C67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5A"/>
    <w:rsid w:val="000F32A9"/>
    <w:rsid w:val="0013072C"/>
    <w:rsid w:val="0014095A"/>
    <w:rsid w:val="001654D8"/>
    <w:rsid w:val="001D6D29"/>
    <w:rsid w:val="003F3C30"/>
    <w:rsid w:val="00496869"/>
    <w:rsid w:val="00543605"/>
    <w:rsid w:val="00580810"/>
    <w:rsid w:val="006C2038"/>
    <w:rsid w:val="00933398"/>
    <w:rsid w:val="009B4661"/>
    <w:rsid w:val="009E55C2"/>
    <w:rsid w:val="009F0163"/>
    <w:rsid w:val="00B22515"/>
    <w:rsid w:val="00B5676F"/>
    <w:rsid w:val="00BC5449"/>
    <w:rsid w:val="00D833F7"/>
    <w:rsid w:val="00D9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2A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0F3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2A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0F3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user1</cp:lastModifiedBy>
  <cp:revision>4</cp:revision>
  <dcterms:created xsi:type="dcterms:W3CDTF">2019-10-22T17:35:00Z</dcterms:created>
  <dcterms:modified xsi:type="dcterms:W3CDTF">2019-10-23T06:42:00Z</dcterms:modified>
</cp:coreProperties>
</file>